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000"/>
        <w:gridCol w:w="4466"/>
      </w:tblGrid>
      <w:tr>
        <w:tc>
          <w:tcPr>
            <w:tcW w:type="dxa" w:w="6000"/>
            <w:tcBorders>
              <w:top w:val="none" w:color="FFFFFF" w:sz="0"/>
              <w:left w:val="none" w:color="FFFFFF" w:sz="0"/>
              <w:bottom w:val="none" w:color="FFFFFF" w:sz="0"/>
              <w:right w:val="none" w:color="FFFFFF" w:sz="0"/>
            </w:tcBorders>
            <w:shd w:fill="0F2244" w:color="auto" w:val="clear"/>
            <w:tcMar>
              <w:top w:type="dxa" w:w="160"/>
              <w:left w:type="dxa" w:w="100"/>
              <w:bottom w:type="dxa" w:w="160"/>
              <w:right w:type="dxa" w:w="100"/>
            </w:tcMar>
            <w:vAlign w:val="center"/>
          </w:tcPr>
          <w:p>
            <w:pPr>
              <w:spacing w:after="0" w:before="0"/>
              <w:jc w:val="left"/>
            </w:pPr>
            <w:r>
              <w:rPr>
                <w:rFonts w:ascii="Arial" w:cs="Arial" w:eastAsia="Arial" w:hAnsi="Arial"/>
                <w:b/>
                <w:bCs/>
                <w:color w:val="FFFFFF"/>
                <w:sz w:val="40"/>
                <w:szCs w:val="40"/>
              </w:rPr>
              <w:t xml:space="preserve">INVOICE</w:t>
            </w:r>
          </w:p>
        </w:tc>
        <w:tc>
          <w:tcPr>
            <w:tcW w:type="dxa" w:w="4466"/>
            <w:tcBorders>
              <w:top w:val="none" w:color="FFFFFF" w:sz="0"/>
              <w:left w:val="none" w:color="FFFFFF" w:sz="0"/>
              <w:bottom w:val="none" w:color="FFFFFF" w:sz="0"/>
              <w:right w:val="none" w:color="FFFFFF" w:sz="0"/>
            </w:tcBorders>
            <w:shd w:fill="0F2244" w:color="auto" w:val="clear"/>
            <w:tcMar>
              <w:top w:type="dxa" w:w="160"/>
              <w:left w:type="dxa" w:w="100"/>
              <w:bottom w:type="dxa" w:w="160"/>
              <w:right w:type="dxa" w:w="100"/>
            </w:tcMar>
            <w:vAlign w:val="center"/>
          </w:tcPr>
          <w:p>
            <w:pPr>
              <w:spacing w:after="0" w:before="0"/>
              <w:jc w:val="right"/>
            </w:pPr>
            <w:r>
              <w:rPr>
                <w:rFonts w:ascii="Arial" w:cs="Arial" w:eastAsia="Arial" w:hAnsi="Arial"/>
                <w:color w:val="A7F3D0"/>
                <w:sz w:val="18"/>
                <w:szCs w:val="18"/>
              </w:rPr>
              <w:t xml:space="preserve">NDIS support services</w:t>
            </w:r>
          </w:p>
        </w:tc>
      </w:tr>
    </w:tbl>
    <w:p>
      <w:pPr>
        <w:spacing w:after="60" w:before="0"/>
        <w:jc w:val="left"/>
      </w:pPr>
      <w:r>
        <w:rPr>
          <w:rFonts w:ascii="Arial" w:cs="Arial" w:eastAsia="Arial" w:hAnsi="Arial"/>
          <w:color w:val="1F2A37"/>
          <w:sz w:val="18"/>
          <w:szCs w:val="18"/>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500"/>
        <w:gridCol w:w="3700"/>
        <w:gridCol w:w="466"/>
        <w:gridCol w:w="2200"/>
        <w:gridCol w:w="2600"/>
      </w:tblGrid>
      <w:tr>
        <w:tc>
          <w:tcPr>
            <w:tcW w:type="dxa" w:w="5200"/>
            <w:gridSpan w:val="2"/>
            <w:tcBorders>
              <w:top w:val="none" w:color="FFFFFF" w:sz="0"/>
              <w:left w:val="none" w:color="FFFFFF" w:sz="0"/>
              <w:bottom w:val="none" w:color="FFFFFF" w:sz="0"/>
              <w:right w:val="none" w:color="FFFFFF" w:sz="0"/>
            </w:tcBorders>
            <w:tcMar>
              <w:top w:type="dxa" w:w="0"/>
              <w:left w:type="dxa" w:w="100"/>
              <w:bottom w:type="dxa" w:w="0"/>
              <w:right w:type="dxa" w:w="100"/>
            </w:tcMar>
            <w:vAlign w:val="center"/>
          </w:tcPr>
          <w:p>
            <w:pPr>
              <w:spacing w:after="60" w:before="240"/>
              <w:jc w:val="left"/>
            </w:pPr>
            <w:r>
              <w:rPr>
                <w:rFonts w:ascii="Arial" w:cs="Arial" w:eastAsia="Arial" w:hAnsi="Arial"/>
                <w:b/>
                <w:bCs/>
                <w:color w:val="0D8F63"/>
                <w:sz w:val="16"/>
                <w:szCs w:val="16"/>
              </w:rPr>
              <w:t xml:space="preserve">FROM (PROVIDER)</w:t>
            </w:r>
          </w:p>
        </w:tc>
        <w:tc>
          <w:tcPr>
            <w:tcW w:type="dxa" w:w="466"/>
            <w:tcBorders>
              <w:top w:val="none" w:color="FFFFFF" w:sz="0"/>
              <w:left w:val="none" w:color="FFFFFF" w:sz="0"/>
              <w:bottom w:val="none" w:color="FFFFFF" w:sz="0"/>
              <w:right w:val="none" w:color="FFFFFF" w:sz="0"/>
            </w:tcBorders>
            <w:tcMar>
              <w:top w:type="dxa" w:w="0"/>
              <w:left w:type="dxa" w:w="100"/>
              <w:bottom w:type="dxa" w:w="0"/>
              <w:right w:type="dxa" w:w="100"/>
            </w:tcMar>
            <w:vAlign w:val="center"/>
          </w:tcPr>
          <w:p>
            <w:pPr>
              <w:spacing w:after="0" w:before="0"/>
              <w:jc w:val="left"/>
            </w:pPr>
            <w:r>
              <w:rPr>
                <w:rFonts w:ascii="Arial" w:cs="Arial" w:eastAsia="Arial" w:hAnsi="Arial"/>
                <w:color w:val="1F2A37"/>
                <w:sz w:val="18"/>
                <w:szCs w:val="18"/>
              </w:rPr>
              <w:t xml:space="preserve"/>
            </w:r>
          </w:p>
        </w:tc>
        <w:tc>
          <w:tcPr>
            <w:tcW w:type="dxa" w:w="4800"/>
            <w:gridSpan w:val="2"/>
            <w:tcBorders>
              <w:top w:val="none" w:color="FFFFFF" w:sz="0"/>
              <w:left w:val="none" w:color="FFFFFF" w:sz="0"/>
              <w:bottom w:val="none" w:color="FFFFFF" w:sz="0"/>
              <w:right w:val="none" w:color="FFFFFF" w:sz="0"/>
            </w:tcBorders>
            <w:tcMar>
              <w:top w:type="dxa" w:w="0"/>
              <w:left w:type="dxa" w:w="100"/>
              <w:bottom w:type="dxa" w:w="0"/>
              <w:right w:type="dxa" w:w="100"/>
            </w:tcMar>
            <w:vAlign w:val="center"/>
          </w:tcPr>
          <w:p>
            <w:pPr>
              <w:spacing w:after="60" w:before="240"/>
              <w:jc w:val="left"/>
            </w:pPr>
            <w:r>
              <w:rPr>
                <w:rFonts w:ascii="Arial" w:cs="Arial" w:eastAsia="Arial" w:hAnsi="Arial"/>
                <w:b/>
                <w:bCs/>
                <w:color w:val="0D8F63"/>
                <w:sz w:val="16"/>
                <w:szCs w:val="16"/>
              </w:rPr>
              <w:t xml:space="preserve">INVOICE DETAILS</w:t>
            </w:r>
          </w:p>
        </w:tc>
      </w:tr>
      <w:tr>
        <w:tc>
          <w:tcPr>
            <w:tcW w:type="dxa" w:w="15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4A5A6A"/>
                <w:sz w:val="16"/>
                <w:szCs w:val="16"/>
              </w:rPr>
              <w:t xml:space="preserve">Business name</w:t>
            </w:r>
          </w:p>
        </w:tc>
        <w:tc>
          <w:tcPr>
            <w:tcW w:type="dxa" w:w="37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8A97A6"/>
                <w:sz w:val="18"/>
                <w:szCs w:val="18"/>
              </w:rPr>
              <w:t xml:space="preserve">[Your name or business name]</w:t>
            </w:r>
          </w:p>
        </w:tc>
        <w:tc>
          <w:tcPr>
            <w:tcW w:type="dxa" w:w="46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1F2A37"/>
                <w:sz w:val="18"/>
                <w:szCs w:val="18"/>
              </w:rPr>
              <w:t xml:space="preserve"/>
            </w:r>
          </w:p>
        </w:tc>
        <w:tc>
          <w:tcPr>
            <w:tcW w:type="dxa" w:w="22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4A5A6A"/>
                <w:sz w:val="16"/>
                <w:szCs w:val="16"/>
              </w:rPr>
              <w:t xml:space="preserve">Invoice no.</w:t>
            </w:r>
          </w:p>
        </w:tc>
        <w:tc>
          <w:tcPr>
            <w:tcW w:type="dxa" w:w="26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8A97A6"/>
                <w:sz w:val="18"/>
                <w:szCs w:val="18"/>
              </w:rPr>
              <w:t xml:space="preserve">[INV-0001]</w:t>
            </w:r>
          </w:p>
        </w:tc>
      </w:tr>
      <w:tr>
        <w:tc>
          <w:tcPr>
            <w:tcW w:type="dxa" w:w="15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4A5A6A"/>
                <w:sz w:val="16"/>
                <w:szCs w:val="16"/>
              </w:rPr>
              <w:t xml:space="preserve">ABN</w:t>
            </w:r>
          </w:p>
        </w:tc>
        <w:tc>
          <w:tcPr>
            <w:tcW w:type="dxa" w:w="37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8A97A6"/>
                <w:sz w:val="18"/>
                <w:szCs w:val="18"/>
              </w:rPr>
              <w:t xml:space="preserve">[00 000 000 000]</w:t>
            </w:r>
          </w:p>
        </w:tc>
        <w:tc>
          <w:tcPr>
            <w:tcW w:type="dxa" w:w="46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1F2A37"/>
                <w:sz w:val="18"/>
                <w:szCs w:val="18"/>
              </w:rPr>
              <w:t xml:space="preserve"/>
            </w:r>
          </w:p>
        </w:tc>
        <w:tc>
          <w:tcPr>
            <w:tcW w:type="dxa" w:w="22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4A5A6A"/>
                <w:sz w:val="16"/>
                <w:szCs w:val="16"/>
              </w:rPr>
              <w:t xml:space="preserve">Invoice date</w:t>
            </w:r>
          </w:p>
        </w:tc>
        <w:tc>
          <w:tcPr>
            <w:tcW w:type="dxa" w:w="26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8A97A6"/>
                <w:sz w:val="18"/>
                <w:szCs w:val="18"/>
              </w:rPr>
              <w:t xml:space="preserve">[DD/MM/YYYY]</w:t>
            </w:r>
          </w:p>
        </w:tc>
      </w:tr>
      <w:tr>
        <w:tc>
          <w:tcPr>
            <w:tcW w:type="dxa" w:w="15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4A5A6A"/>
                <w:sz w:val="16"/>
                <w:szCs w:val="16"/>
              </w:rPr>
              <w:t xml:space="preserve">NDIS reg. no.</w:t>
            </w:r>
          </w:p>
        </w:tc>
        <w:tc>
          <w:tcPr>
            <w:tcW w:type="dxa" w:w="37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8A97A6"/>
                <w:sz w:val="18"/>
                <w:szCs w:val="18"/>
              </w:rPr>
              <w:t xml:space="preserve">[If registered, otherwise delete]</w:t>
            </w:r>
          </w:p>
        </w:tc>
        <w:tc>
          <w:tcPr>
            <w:tcW w:type="dxa" w:w="46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1F2A37"/>
                <w:sz w:val="18"/>
                <w:szCs w:val="18"/>
              </w:rPr>
              <w:t xml:space="preserve"/>
            </w:r>
          </w:p>
        </w:tc>
        <w:tc>
          <w:tcPr>
            <w:tcW w:type="dxa" w:w="22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4A5A6A"/>
                <w:sz w:val="16"/>
                <w:szCs w:val="16"/>
              </w:rPr>
              <w:t xml:space="preserve">Due date</w:t>
            </w:r>
          </w:p>
        </w:tc>
        <w:tc>
          <w:tcPr>
            <w:tcW w:type="dxa" w:w="26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8A97A6"/>
                <w:sz w:val="18"/>
                <w:szCs w:val="18"/>
              </w:rPr>
              <w:t xml:space="preserve">[DD/MM/YYYY]</w:t>
            </w:r>
          </w:p>
        </w:tc>
      </w:tr>
      <w:tr>
        <w:tc>
          <w:tcPr>
            <w:tcW w:type="dxa" w:w="15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4A5A6A"/>
                <w:sz w:val="16"/>
                <w:szCs w:val="16"/>
              </w:rPr>
              <w:t xml:space="preserve">Phone</w:t>
            </w:r>
          </w:p>
        </w:tc>
        <w:tc>
          <w:tcPr>
            <w:tcW w:type="dxa" w:w="37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8A97A6"/>
                <w:sz w:val="18"/>
                <w:szCs w:val="18"/>
              </w:rPr>
              <w:t xml:space="preserve">[0400 000 000]</w:t>
            </w:r>
          </w:p>
        </w:tc>
        <w:tc>
          <w:tcPr>
            <w:tcW w:type="dxa" w:w="46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1F2A37"/>
                <w:sz w:val="18"/>
                <w:szCs w:val="18"/>
              </w:rPr>
              <w:t xml:space="preserve"/>
            </w:r>
          </w:p>
        </w:tc>
        <w:tc>
          <w:tcPr>
            <w:tcW w:type="dxa" w:w="22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4A5A6A"/>
                <w:sz w:val="16"/>
                <w:szCs w:val="16"/>
              </w:rPr>
              <w:t xml:space="preserve"/>
            </w:r>
          </w:p>
        </w:tc>
        <w:tc>
          <w:tcPr>
            <w:tcW w:type="dxa" w:w="26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1F2A37"/>
                <w:sz w:val="18"/>
                <w:szCs w:val="18"/>
              </w:rPr>
              <w:t xml:space="preserve"/>
            </w:r>
          </w:p>
        </w:tc>
      </w:tr>
      <w:tr>
        <w:tc>
          <w:tcPr>
            <w:tcW w:type="dxa" w:w="15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4A5A6A"/>
                <w:sz w:val="16"/>
                <w:szCs w:val="16"/>
              </w:rPr>
              <w:t xml:space="preserve">Email</w:t>
            </w:r>
          </w:p>
        </w:tc>
        <w:tc>
          <w:tcPr>
            <w:tcW w:type="dxa" w:w="37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8A97A6"/>
                <w:sz w:val="18"/>
                <w:szCs w:val="18"/>
              </w:rPr>
              <w:t xml:space="preserve">[you@email.com.au]</w:t>
            </w:r>
          </w:p>
        </w:tc>
        <w:tc>
          <w:tcPr>
            <w:tcW w:type="dxa" w:w="46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1F2A37"/>
                <w:sz w:val="18"/>
                <w:szCs w:val="18"/>
              </w:rPr>
              <w:t xml:space="preserve"/>
            </w:r>
          </w:p>
        </w:tc>
        <w:tc>
          <w:tcPr>
            <w:tcW w:type="dxa" w:w="22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4A5A6A"/>
                <w:sz w:val="16"/>
                <w:szCs w:val="16"/>
              </w:rPr>
              <w:t xml:space="preserve"/>
            </w:r>
          </w:p>
        </w:tc>
        <w:tc>
          <w:tcPr>
            <w:tcW w:type="dxa" w:w="26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1F2A37"/>
                <w:sz w:val="18"/>
                <w:szCs w:val="18"/>
              </w:rPr>
              <w:t xml:space="preserve"/>
            </w:r>
          </w:p>
        </w:tc>
      </w:tr>
    </w:tbl>
    <w:p>
      <w:pPr>
        <w:spacing w:after="60" w:before="0"/>
        <w:jc w:val="left"/>
      </w:pPr>
      <w:r>
        <w:rPr>
          <w:rFonts w:ascii="Arial" w:cs="Arial" w:eastAsia="Arial" w:hAnsi="Arial"/>
          <w:color w:val="1F2A37"/>
          <w:sz w:val="18"/>
          <w:szCs w:val="18"/>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500"/>
        <w:gridCol w:w="3700"/>
        <w:gridCol w:w="466"/>
        <w:gridCol w:w="2200"/>
        <w:gridCol w:w="2600"/>
      </w:tblGrid>
      <w:tr>
        <w:tc>
          <w:tcPr>
            <w:tcW w:type="dxa" w:w="5200"/>
            <w:gridSpan w:val="2"/>
            <w:tcBorders>
              <w:top w:val="none" w:color="FFFFFF" w:sz="0"/>
              <w:left w:val="none" w:color="FFFFFF" w:sz="0"/>
              <w:bottom w:val="none" w:color="FFFFFF" w:sz="0"/>
              <w:right w:val="none" w:color="FFFFFF" w:sz="0"/>
            </w:tcBorders>
            <w:tcMar>
              <w:top w:type="dxa" w:w="0"/>
              <w:left w:type="dxa" w:w="100"/>
              <w:bottom w:type="dxa" w:w="0"/>
              <w:right w:type="dxa" w:w="100"/>
            </w:tcMar>
            <w:vAlign w:val="center"/>
          </w:tcPr>
          <w:p>
            <w:pPr>
              <w:spacing w:after="60" w:before="240"/>
              <w:jc w:val="left"/>
            </w:pPr>
            <w:r>
              <w:rPr>
                <w:rFonts w:ascii="Arial" w:cs="Arial" w:eastAsia="Arial" w:hAnsi="Arial"/>
                <w:b/>
                <w:bCs/>
                <w:color w:val="0D8F63"/>
                <w:sz w:val="16"/>
                <w:szCs w:val="16"/>
              </w:rPr>
              <w:t xml:space="preserve">BILL TO</w:t>
            </w:r>
          </w:p>
        </w:tc>
        <w:tc>
          <w:tcPr>
            <w:tcW w:type="dxa" w:w="466"/>
            <w:tcBorders>
              <w:top w:val="none" w:color="FFFFFF" w:sz="0"/>
              <w:left w:val="none" w:color="FFFFFF" w:sz="0"/>
              <w:bottom w:val="none" w:color="FFFFFF" w:sz="0"/>
              <w:right w:val="none" w:color="FFFFFF" w:sz="0"/>
            </w:tcBorders>
            <w:tcMar>
              <w:top w:type="dxa" w:w="0"/>
              <w:left w:type="dxa" w:w="100"/>
              <w:bottom w:type="dxa" w:w="0"/>
              <w:right w:type="dxa" w:w="100"/>
            </w:tcMar>
            <w:vAlign w:val="center"/>
          </w:tcPr>
          <w:p>
            <w:pPr>
              <w:spacing w:after="0" w:before="0"/>
              <w:jc w:val="left"/>
            </w:pPr>
            <w:r>
              <w:rPr>
                <w:rFonts w:ascii="Arial" w:cs="Arial" w:eastAsia="Arial" w:hAnsi="Arial"/>
                <w:color w:val="1F2A37"/>
                <w:sz w:val="18"/>
                <w:szCs w:val="18"/>
              </w:rPr>
              <w:t xml:space="preserve"/>
            </w:r>
          </w:p>
        </w:tc>
        <w:tc>
          <w:tcPr>
            <w:tcW w:type="dxa" w:w="4800"/>
            <w:gridSpan w:val="2"/>
            <w:tcBorders>
              <w:top w:val="none" w:color="FFFFFF" w:sz="0"/>
              <w:left w:val="none" w:color="FFFFFF" w:sz="0"/>
              <w:bottom w:val="none" w:color="FFFFFF" w:sz="0"/>
              <w:right w:val="none" w:color="FFFFFF" w:sz="0"/>
            </w:tcBorders>
            <w:tcMar>
              <w:top w:type="dxa" w:w="0"/>
              <w:left w:type="dxa" w:w="100"/>
              <w:bottom w:type="dxa" w:w="0"/>
              <w:right w:type="dxa" w:w="100"/>
            </w:tcMar>
            <w:vAlign w:val="center"/>
          </w:tcPr>
          <w:p>
            <w:pPr>
              <w:spacing w:after="60" w:before="240"/>
              <w:jc w:val="left"/>
            </w:pPr>
            <w:r>
              <w:rPr>
                <w:rFonts w:ascii="Arial" w:cs="Arial" w:eastAsia="Arial" w:hAnsi="Arial"/>
                <w:b/>
                <w:bCs/>
                <w:color w:val="0D8F63"/>
                <w:sz w:val="16"/>
                <w:szCs w:val="16"/>
              </w:rPr>
              <w:t xml:space="preserve">PARTICIPANT</w:t>
            </w:r>
          </w:p>
        </w:tc>
      </w:tr>
      <w:tr>
        <w:tc>
          <w:tcPr>
            <w:tcW w:type="dxa" w:w="15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4A5A6A"/>
                <w:sz w:val="16"/>
                <w:szCs w:val="16"/>
              </w:rPr>
              <w:t xml:space="preserve">Name</w:t>
            </w:r>
          </w:p>
        </w:tc>
        <w:tc>
          <w:tcPr>
            <w:tcW w:type="dxa" w:w="37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8A97A6"/>
                <w:sz w:val="18"/>
                <w:szCs w:val="18"/>
              </w:rPr>
              <w:t xml:space="preserve">[Plan manager or participant]</w:t>
            </w:r>
          </w:p>
        </w:tc>
        <w:tc>
          <w:tcPr>
            <w:tcW w:type="dxa" w:w="46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1F2A37"/>
                <w:sz w:val="18"/>
                <w:szCs w:val="18"/>
              </w:rPr>
              <w:t xml:space="preserve"/>
            </w:r>
          </w:p>
        </w:tc>
        <w:tc>
          <w:tcPr>
            <w:tcW w:type="dxa" w:w="22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4A5A6A"/>
                <w:sz w:val="16"/>
                <w:szCs w:val="16"/>
              </w:rPr>
              <w:t xml:space="preserve">Participant name</w:t>
            </w:r>
          </w:p>
        </w:tc>
        <w:tc>
          <w:tcPr>
            <w:tcW w:type="dxa" w:w="26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8A97A6"/>
                <w:sz w:val="18"/>
                <w:szCs w:val="18"/>
              </w:rPr>
              <w:t xml:space="preserve">[Full name]</w:t>
            </w:r>
          </w:p>
        </w:tc>
      </w:tr>
      <w:tr>
        <w:tc>
          <w:tcPr>
            <w:tcW w:type="dxa" w:w="15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4A5A6A"/>
                <w:sz w:val="16"/>
                <w:szCs w:val="16"/>
              </w:rPr>
              <w:t xml:space="preserve">Email</w:t>
            </w:r>
          </w:p>
        </w:tc>
        <w:tc>
          <w:tcPr>
            <w:tcW w:type="dxa" w:w="37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8A97A6"/>
                <w:sz w:val="18"/>
                <w:szCs w:val="18"/>
              </w:rPr>
              <w:t xml:space="preserve">[invoices@planmanager.com.au]</w:t>
            </w:r>
          </w:p>
        </w:tc>
        <w:tc>
          <w:tcPr>
            <w:tcW w:type="dxa" w:w="46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1F2A37"/>
                <w:sz w:val="18"/>
                <w:szCs w:val="18"/>
              </w:rPr>
              <w:t xml:space="preserve"/>
            </w:r>
          </w:p>
        </w:tc>
        <w:tc>
          <w:tcPr>
            <w:tcW w:type="dxa" w:w="22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4A5A6A"/>
                <w:sz w:val="16"/>
                <w:szCs w:val="16"/>
              </w:rPr>
              <w:t xml:space="preserve">NDIS number</w:t>
            </w:r>
          </w:p>
        </w:tc>
        <w:tc>
          <w:tcPr>
            <w:tcW w:type="dxa" w:w="26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8A97A6"/>
                <w:sz w:val="18"/>
                <w:szCs w:val="18"/>
              </w:rPr>
              <w:t xml:space="preserve">[9 digits]</w:t>
            </w:r>
          </w:p>
        </w:tc>
      </w:tr>
    </w:tbl>
    <w:p>
      <w:pPr>
        <w:spacing w:after="0" w:before="60"/>
        <w:jc w:val="left"/>
      </w:pPr>
      <w:r>
        <w:rPr>
          <w:rFonts w:ascii="Arial" w:cs="Arial" w:eastAsia="Arial" w:hAnsi="Arial"/>
          <w:i/>
          <w:iCs/>
          <w:color w:val="4A5A6A"/>
          <w:sz w:val="14"/>
          <w:szCs w:val="14"/>
        </w:rPr>
        <w:t xml:space="preserve">Bill to: the plan manager (plan-managed) or the participant or nominee (self-managed). One participant per invoice.</w:t>
      </w:r>
    </w:p>
    <w:p>
      <w:pPr>
        <w:spacing w:after="60" w:before="240"/>
        <w:jc w:val="left"/>
      </w:pPr>
      <w:r>
        <w:rPr>
          <w:rFonts w:ascii="Arial" w:cs="Arial" w:eastAsia="Arial" w:hAnsi="Arial"/>
          <w:b/>
          <w:bCs/>
          <w:color w:val="0D8F63"/>
          <w:sz w:val="16"/>
          <w:szCs w:val="16"/>
        </w:rPr>
        <w:t xml:space="preserve">SUPPORTS DELIVERED (one row per date; travel on its own row)</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300"/>
        <w:gridCol w:w="1800"/>
        <w:gridCol w:w="2866"/>
        <w:gridCol w:w="700"/>
        <w:gridCol w:w="750"/>
        <w:gridCol w:w="1000"/>
        <w:gridCol w:w="1000"/>
        <w:gridCol w:w="1050"/>
      </w:tblGrid>
      <w:tr>
        <w:trPr>
          <w:tblHeader/>
        </w:trPr>
        <w:tc>
          <w:tcPr>
            <w:tcW w:type="dxa" w:w="1300"/>
            <w:tcBorders>
              <w:top w:val="single" w:color="D0D8E4" w:sz="4"/>
              <w:left w:val="single" w:color="D0D8E4" w:sz="4"/>
              <w:bottom w:val="single" w:color="D0D8E4" w:sz="4"/>
              <w:right w:val="single" w:color="D0D8E4" w:sz="4"/>
            </w:tcBorders>
            <w:shd w:fill="0F2244" w:color="auto" w:val="clear"/>
            <w:tcMar>
              <w:top w:type="dxa" w:w="60"/>
              <w:left w:type="dxa" w:w="100"/>
              <w:bottom w:type="dxa" w:w="60"/>
              <w:right w:type="dxa" w:w="100"/>
            </w:tcMar>
            <w:vAlign w:val="center"/>
          </w:tcPr>
          <w:p>
            <w:pPr>
              <w:spacing w:after="0" w:before="0"/>
              <w:jc w:val="center"/>
            </w:pPr>
            <w:r>
              <w:rPr>
                <w:rFonts w:ascii="Arial" w:cs="Arial" w:eastAsia="Arial" w:hAnsi="Arial"/>
                <w:b/>
                <w:bCs/>
                <w:color w:val="FFFFFF"/>
                <w:sz w:val="16"/>
                <w:szCs w:val="16"/>
              </w:rPr>
              <w:t xml:space="preserve">Date</w:t>
            </w:r>
          </w:p>
        </w:tc>
        <w:tc>
          <w:tcPr>
            <w:tcW w:type="dxa" w:w="1800"/>
            <w:tcBorders>
              <w:top w:val="single" w:color="D0D8E4" w:sz="4"/>
              <w:left w:val="single" w:color="D0D8E4" w:sz="4"/>
              <w:bottom w:val="single" w:color="D0D8E4" w:sz="4"/>
              <w:right w:val="single" w:color="D0D8E4" w:sz="4"/>
            </w:tcBorders>
            <w:shd w:fill="0F2244" w:color="auto" w:val="clear"/>
            <w:tcMar>
              <w:top w:type="dxa" w:w="60"/>
              <w:left w:type="dxa" w:w="100"/>
              <w:bottom w:type="dxa" w:w="60"/>
              <w:right w:type="dxa" w:w="100"/>
            </w:tcMar>
            <w:vAlign w:val="center"/>
          </w:tcPr>
          <w:p>
            <w:pPr>
              <w:spacing w:after="0" w:before="0"/>
              <w:jc w:val="center"/>
            </w:pPr>
            <w:r>
              <w:rPr>
                <w:rFonts w:ascii="Arial" w:cs="Arial" w:eastAsia="Arial" w:hAnsi="Arial"/>
                <w:b/>
                <w:bCs/>
                <w:color w:val="FFFFFF"/>
                <w:sz w:val="16"/>
                <w:szCs w:val="16"/>
              </w:rPr>
              <w:t xml:space="preserve">Support item no.</w:t>
            </w:r>
          </w:p>
        </w:tc>
        <w:tc>
          <w:tcPr>
            <w:tcW w:type="dxa" w:w="2866"/>
            <w:tcBorders>
              <w:top w:val="single" w:color="D0D8E4" w:sz="4"/>
              <w:left w:val="single" w:color="D0D8E4" w:sz="4"/>
              <w:bottom w:val="single" w:color="D0D8E4" w:sz="4"/>
              <w:right w:val="single" w:color="D0D8E4" w:sz="4"/>
            </w:tcBorders>
            <w:shd w:fill="0F224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6"/>
                <w:szCs w:val="16"/>
              </w:rPr>
              <w:t xml:space="preserve">Description of support</w:t>
            </w:r>
          </w:p>
        </w:tc>
        <w:tc>
          <w:tcPr>
            <w:tcW w:type="dxa" w:w="700"/>
            <w:tcBorders>
              <w:top w:val="single" w:color="D0D8E4" w:sz="4"/>
              <w:left w:val="single" w:color="D0D8E4" w:sz="4"/>
              <w:bottom w:val="single" w:color="D0D8E4" w:sz="4"/>
              <w:right w:val="single" w:color="D0D8E4" w:sz="4"/>
            </w:tcBorders>
            <w:shd w:fill="0F2244" w:color="auto" w:val="clear"/>
            <w:tcMar>
              <w:top w:type="dxa" w:w="60"/>
              <w:left w:type="dxa" w:w="100"/>
              <w:bottom w:type="dxa" w:w="60"/>
              <w:right w:type="dxa" w:w="100"/>
            </w:tcMar>
            <w:vAlign w:val="center"/>
          </w:tcPr>
          <w:p>
            <w:pPr>
              <w:spacing w:after="0" w:before="0"/>
              <w:jc w:val="center"/>
            </w:pPr>
            <w:r>
              <w:rPr>
                <w:rFonts w:ascii="Arial" w:cs="Arial" w:eastAsia="Arial" w:hAnsi="Arial"/>
                <w:b/>
                <w:bCs/>
                <w:color w:val="FFFFFF"/>
                <w:sz w:val="16"/>
                <w:szCs w:val="16"/>
              </w:rPr>
              <w:t xml:space="preserve">Qty</w:t>
            </w:r>
          </w:p>
        </w:tc>
        <w:tc>
          <w:tcPr>
            <w:tcW w:type="dxa" w:w="750"/>
            <w:tcBorders>
              <w:top w:val="single" w:color="D0D8E4" w:sz="4"/>
              <w:left w:val="single" w:color="D0D8E4" w:sz="4"/>
              <w:bottom w:val="single" w:color="D0D8E4" w:sz="4"/>
              <w:right w:val="single" w:color="D0D8E4" w:sz="4"/>
            </w:tcBorders>
            <w:shd w:fill="0F2244" w:color="auto" w:val="clear"/>
            <w:tcMar>
              <w:top w:type="dxa" w:w="60"/>
              <w:left w:type="dxa" w:w="100"/>
              <w:bottom w:type="dxa" w:w="60"/>
              <w:right w:type="dxa" w:w="100"/>
            </w:tcMar>
            <w:vAlign w:val="center"/>
          </w:tcPr>
          <w:p>
            <w:pPr>
              <w:spacing w:after="0" w:before="0"/>
              <w:jc w:val="center"/>
            </w:pPr>
            <w:r>
              <w:rPr>
                <w:rFonts w:ascii="Arial" w:cs="Arial" w:eastAsia="Arial" w:hAnsi="Arial"/>
                <w:b/>
                <w:bCs/>
                <w:color w:val="FFFFFF"/>
                <w:sz w:val="16"/>
                <w:szCs w:val="16"/>
              </w:rPr>
              <w:t xml:space="preserve">Unit</w:t>
            </w:r>
          </w:p>
        </w:tc>
        <w:tc>
          <w:tcPr>
            <w:tcW w:type="dxa" w:w="1000"/>
            <w:tcBorders>
              <w:top w:val="single" w:color="D0D8E4" w:sz="4"/>
              <w:left w:val="single" w:color="D0D8E4" w:sz="4"/>
              <w:bottom w:val="single" w:color="D0D8E4" w:sz="4"/>
              <w:right w:val="single" w:color="D0D8E4" w:sz="4"/>
            </w:tcBorders>
            <w:shd w:fill="0F2244" w:color="auto" w:val="clear"/>
            <w:tcMar>
              <w:top w:type="dxa" w:w="60"/>
              <w:left w:type="dxa" w:w="100"/>
              <w:bottom w:type="dxa" w:w="60"/>
              <w:right w:type="dxa" w:w="100"/>
            </w:tcMar>
            <w:vAlign w:val="center"/>
          </w:tcPr>
          <w:p>
            <w:pPr>
              <w:spacing w:after="0" w:before="0"/>
              <w:jc w:val="center"/>
            </w:pPr>
            <w:r>
              <w:rPr>
                <w:rFonts w:ascii="Arial" w:cs="Arial" w:eastAsia="Arial" w:hAnsi="Arial"/>
                <w:b/>
                <w:bCs/>
                <w:color w:val="FFFFFF"/>
                <w:sz w:val="16"/>
                <w:szCs w:val="16"/>
              </w:rPr>
              <w:t xml:space="preserve">Rate ($)</w:t>
            </w:r>
          </w:p>
        </w:tc>
        <w:tc>
          <w:tcPr>
            <w:tcW w:type="dxa" w:w="1000"/>
            <w:tcBorders>
              <w:top w:val="single" w:color="D0D8E4" w:sz="4"/>
              <w:left w:val="single" w:color="D0D8E4" w:sz="4"/>
              <w:bottom w:val="single" w:color="D0D8E4" w:sz="4"/>
              <w:right w:val="single" w:color="D0D8E4" w:sz="4"/>
            </w:tcBorders>
            <w:shd w:fill="0F2244" w:color="auto" w:val="clear"/>
            <w:tcMar>
              <w:top w:type="dxa" w:w="60"/>
              <w:left w:type="dxa" w:w="100"/>
              <w:bottom w:type="dxa" w:w="60"/>
              <w:right w:type="dxa" w:w="100"/>
            </w:tcMar>
            <w:vAlign w:val="center"/>
          </w:tcPr>
          <w:p>
            <w:pPr>
              <w:spacing w:after="0" w:before="0"/>
              <w:jc w:val="center"/>
            </w:pPr>
            <w:r>
              <w:rPr>
                <w:rFonts w:ascii="Arial" w:cs="Arial" w:eastAsia="Arial" w:hAnsi="Arial"/>
                <w:b/>
                <w:bCs/>
                <w:color w:val="FFFFFF"/>
                <w:sz w:val="16"/>
                <w:szCs w:val="16"/>
              </w:rPr>
              <w:t xml:space="preserve">GST</w:t>
            </w:r>
          </w:p>
        </w:tc>
        <w:tc>
          <w:tcPr>
            <w:tcW w:type="dxa" w:w="1050"/>
            <w:tcBorders>
              <w:top w:val="single" w:color="D0D8E4" w:sz="4"/>
              <w:left w:val="single" w:color="D0D8E4" w:sz="4"/>
              <w:bottom w:val="single" w:color="D0D8E4" w:sz="4"/>
              <w:right w:val="single" w:color="D0D8E4" w:sz="4"/>
            </w:tcBorders>
            <w:shd w:fill="0F2244" w:color="auto" w:val="clear"/>
            <w:tcMar>
              <w:top w:type="dxa" w:w="60"/>
              <w:left w:type="dxa" w:w="100"/>
              <w:bottom w:type="dxa" w:w="60"/>
              <w:right w:type="dxa" w:w="100"/>
            </w:tcMar>
            <w:vAlign w:val="center"/>
          </w:tcPr>
          <w:p>
            <w:pPr>
              <w:spacing w:after="0" w:before="0"/>
              <w:jc w:val="center"/>
            </w:pPr>
            <w:r>
              <w:rPr>
                <w:rFonts w:ascii="Arial" w:cs="Arial" w:eastAsia="Arial" w:hAnsi="Arial"/>
                <w:b/>
                <w:bCs/>
                <w:color w:val="FFFFFF"/>
                <w:sz w:val="16"/>
                <w:szCs w:val="16"/>
              </w:rPr>
              <w:t xml:space="preserve">Amount ($)</w:t>
            </w:r>
          </w:p>
        </w:tc>
      </w:tr>
      <w:tr>
        <w:trPr>
          <w:trHeight w:val="340" w:hRule="atLeast"/>
        </w:trPr>
        <w:tc>
          <w:tcPr>
            <w:tcW w:type="dxa" w:w="13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8A97A6"/>
                <w:sz w:val="18"/>
                <w:szCs w:val="18"/>
              </w:rPr>
              <w:t xml:space="preserve">DD/MM/YY</w:t>
            </w:r>
          </w:p>
        </w:tc>
        <w:tc>
          <w:tcPr>
            <w:tcW w:type="dxa" w:w="18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8A97A6"/>
                <w:sz w:val="18"/>
                <w:szCs w:val="18"/>
              </w:rPr>
              <w:t xml:space="preserve">01_011_0107_1_1</w:t>
            </w:r>
          </w:p>
        </w:tc>
        <w:tc>
          <w:tcPr>
            <w:tcW w:type="dxa" w:w="2866"/>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left"/>
            </w:pPr>
            <w:r>
              <w:rPr>
                <w:rFonts w:ascii="Arial" w:cs="Arial" w:eastAsia="Arial" w:hAnsi="Arial"/>
                <w:color w:val="8A97A6"/>
                <w:sz w:val="18"/>
                <w:szCs w:val="18"/>
              </w:rPr>
              <w:t xml:space="preserve">e.g. Assistance with self-care, weekday daytime</w:t>
            </w:r>
          </w:p>
        </w:tc>
        <w:tc>
          <w:tcPr>
            <w:tcW w:type="dxa" w:w="7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8A97A6"/>
                <w:sz w:val="18"/>
                <w:szCs w:val="18"/>
              </w:rPr>
              <w:t xml:space="preserve">3</w:t>
            </w:r>
          </w:p>
        </w:tc>
        <w:tc>
          <w:tcPr>
            <w:tcW w:type="dxa" w:w="75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8A97A6"/>
                <w:sz w:val="18"/>
                <w:szCs w:val="18"/>
              </w:rPr>
              <w:t xml:space="preserve">Hour</w:t>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8A97A6"/>
                <w:sz w:val="18"/>
                <w:szCs w:val="18"/>
              </w:rPr>
              <w:t xml:space="preserve">0.00</w:t>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8A97A6"/>
                <w:sz w:val="18"/>
                <w:szCs w:val="18"/>
              </w:rPr>
              <w:t xml:space="preserve">GST-free</w:t>
            </w:r>
          </w:p>
        </w:tc>
        <w:tc>
          <w:tcPr>
            <w:tcW w:type="dxa" w:w="1050"/>
            <w:tcBorders>
              <w:top w:val="single" w:color="D0D8E4" w:sz="4"/>
              <w:left w:val="single" w:color="D0D8E4" w:sz="4"/>
              <w:bottom w:val="single" w:color="D0D8E4" w:sz="4"/>
              <w:right w:val="single" w:color="D0D8E4" w:sz="4"/>
            </w:tcBorders>
            <w:shd w:fill="F2F4F7" w:color="auto" w:val="clear"/>
            <w:tcMar>
              <w:top w:type="dxa" w:w="40"/>
              <w:left w:type="dxa" w:w="100"/>
              <w:bottom w:type="dxa" w:w="40"/>
              <w:right w:type="dxa" w:w="100"/>
            </w:tcMar>
            <w:vAlign w:val="center"/>
          </w:tcPr>
          <w:p>
            <w:pPr>
              <w:spacing w:after="0" w:before="0"/>
              <w:jc w:val="center"/>
            </w:pPr>
            <w:r>
              <w:rPr>
                <w:rFonts w:ascii="Arial" w:cs="Arial" w:eastAsia="Arial" w:hAnsi="Arial"/>
                <w:color w:val="8A97A6"/>
                <w:sz w:val="18"/>
                <w:szCs w:val="18"/>
              </w:rPr>
              <w:t xml:space="preserve">0.00</w:t>
            </w:r>
          </w:p>
        </w:tc>
      </w:tr>
      <w:tr>
        <w:trPr>
          <w:trHeight w:val="340" w:hRule="atLeast"/>
        </w:trPr>
        <w:tc>
          <w:tcPr>
            <w:tcW w:type="dxa" w:w="13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8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2866"/>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left"/>
            </w:pPr>
            <w:r>
              <w:rPr>
                <w:rFonts w:ascii="Arial" w:cs="Arial" w:eastAsia="Arial" w:hAnsi="Arial"/>
                <w:color w:val="1F2A37"/>
                <w:sz w:val="18"/>
                <w:szCs w:val="18"/>
              </w:rPr>
              <w:t xml:space="preserve"/>
            </w:r>
          </w:p>
        </w:tc>
        <w:tc>
          <w:tcPr>
            <w:tcW w:type="dxa" w:w="7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75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50"/>
            <w:tcBorders>
              <w:top w:val="single" w:color="D0D8E4" w:sz="4"/>
              <w:left w:val="single" w:color="D0D8E4" w:sz="4"/>
              <w:bottom w:val="single" w:color="D0D8E4" w:sz="4"/>
              <w:right w:val="single" w:color="D0D8E4" w:sz="4"/>
            </w:tcBorders>
            <w:shd w:fill="F2F4F7" w:color="auto" w:val="clear"/>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r>
      <w:tr>
        <w:trPr>
          <w:trHeight w:val="340" w:hRule="atLeast"/>
        </w:trPr>
        <w:tc>
          <w:tcPr>
            <w:tcW w:type="dxa" w:w="13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8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2866"/>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left"/>
            </w:pPr>
            <w:r>
              <w:rPr>
                <w:rFonts w:ascii="Arial" w:cs="Arial" w:eastAsia="Arial" w:hAnsi="Arial"/>
                <w:color w:val="1F2A37"/>
                <w:sz w:val="18"/>
                <w:szCs w:val="18"/>
              </w:rPr>
              <w:t xml:space="preserve"/>
            </w:r>
          </w:p>
        </w:tc>
        <w:tc>
          <w:tcPr>
            <w:tcW w:type="dxa" w:w="7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75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50"/>
            <w:tcBorders>
              <w:top w:val="single" w:color="D0D8E4" w:sz="4"/>
              <w:left w:val="single" w:color="D0D8E4" w:sz="4"/>
              <w:bottom w:val="single" w:color="D0D8E4" w:sz="4"/>
              <w:right w:val="single" w:color="D0D8E4" w:sz="4"/>
            </w:tcBorders>
            <w:shd w:fill="F2F4F7" w:color="auto" w:val="clear"/>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r>
      <w:tr>
        <w:trPr>
          <w:trHeight w:val="340" w:hRule="atLeast"/>
        </w:trPr>
        <w:tc>
          <w:tcPr>
            <w:tcW w:type="dxa" w:w="13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8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2866"/>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left"/>
            </w:pPr>
            <w:r>
              <w:rPr>
                <w:rFonts w:ascii="Arial" w:cs="Arial" w:eastAsia="Arial" w:hAnsi="Arial"/>
                <w:color w:val="1F2A37"/>
                <w:sz w:val="18"/>
                <w:szCs w:val="18"/>
              </w:rPr>
              <w:t xml:space="preserve"/>
            </w:r>
          </w:p>
        </w:tc>
        <w:tc>
          <w:tcPr>
            <w:tcW w:type="dxa" w:w="7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75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50"/>
            <w:tcBorders>
              <w:top w:val="single" w:color="D0D8E4" w:sz="4"/>
              <w:left w:val="single" w:color="D0D8E4" w:sz="4"/>
              <w:bottom w:val="single" w:color="D0D8E4" w:sz="4"/>
              <w:right w:val="single" w:color="D0D8E4" w:sz="4"/>
            </w:tcBorders>
            <w:shd w:fill="F2F4F7" w:color="auto" w:val="clear"/>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r>
      <w:tr>
        <w:trPr>
          <w:trHeight w:val="340" w:hRule="atLeast"/>
        </w:trPr>
        <w:tc>
          <w:tcPr>
            <w:tcW w:type="dxa" w:w="13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8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2866"/>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left"/>
            </w:pPr>
            <w:r>
              <w:rPr>
                <w:rFonts w:ascii="Arial" w:cs="Arial" w:eastAsia="Arial" w:hAnsi="Arial"/>
                <w:color w:val="1F2A37"/>
                <w:sz w:val="18"/>
                <w:szCs w:val="18"/>
              </w:rPr>
              <w:t xml:space="preserve"/>
            </w:r>
          </w:p>
        </w:tc>
        <w:tc>
          <w:tcPr>
            <w:tcW w:type="dxa" w:w="7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75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50"/>
            <w:tcBorders>
              <w:top w:val="single" w:color="D0D8E4" w:sz="4"/>
              <w:left w:val="single" w:color="D0D8E4" w:sz="4"/>
              <w:bottom w:val="single" w:color="D0D8E4" w:sz="4"/>
              <w:right w:val="single" w:color="D0D8E4" w:sz="4"/>
            </w:tcBorders>
            <w:shd w:fill="F2F4F7" w:color="auto" w:val="clear"/>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r>
      <w:tr>
        <w:trPr>
          <w:trHeight w:val="340" w:hRule="atLeast"/>
        </w:trPr>
        <w:tc>
          <w:tcPr>
            <w:tcW w:type="dxa" w:w="13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8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2866"/>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left"/>
            </w:pPr>
            <w:r>
              <w:rPr>
                <w:rFonts w:ascii="Arial" w:cs="Arial" w:eastAsia="Arial" w:hAnsi="Arial"/>
                <w:color w:val="1F2A37"/>
                <w:sz w:val="18"/>
                <w:szCs w:val="18"/>
              </w:rPr>
              <w:t xml:space="preserve"/>
            </w:r>
          </w:p>
        </w:tc>
        <w:tc>
          <w:tcPr>
            <w:tcW w:type="dxa" w:w="7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75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50"/>
            <w:tcBorders>
              <w:top w:val="single" w:color="D0D8E4" w:sz="4"/>
              <w:left w:val="single" w:color="D0D8E4" w:sz="4"/>
              <w:bottom w:val="single" w:color="D0D8E4" w:sz="4"/>
              <w:right w:val="single" w:color="D0D8E4" w:sz="4"/>
            </w:tcBorders>
            <w:shd w:fill="F2F4F7" w:color="auto" w:val="clear"/>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r>
      <w:tr>
        <w:trPr>
          <w:trHeight w:val="340" w:hRule="atLeast"/>
        </w:trPr>
        <w:tc>
          <w:tcPr>
            <w:tcW w:type="dxa" w:w="13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8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2866"/>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left"/>
            </w:pPr>
            <w:r>
              <w:rPr>
                <w:rFonts w:ascii="Arial" w:cs="Arial" w:eastAsia="Arial" w:hAnsi="Arial"/>
                <w:color w:val="1F2A37"/>
                <w:sz w:val="18"/>
                <w:szCs w:val="18"/>
              </w:rPr>
              <w:t xml:space="preserve"/>
            </w:r>
          </w:p>
        </w:tc>
        <w:tc>
          <w:tcPr>
            <w:tcW w:type="dxa" w:w="7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75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50"/>
            <w:tcBorders>
              <w:top w:val="single" w:color="D0D8E4" w:sz="4"/>
              <w:left w:val="single" w:color="D0D8E4" w:sz="4"/>
              <w:bottom w:val="single" w:color="D0D8E4" w:sz="4"/>
              <w:right w:val="single" w:color="D0D8E4" w:sz="4"/>
            </w:tcBorders>
            <w:shd w:fill="F2F4F7" w:color="auto" w:val="clear"/>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r>
      <w:tr>
        <w:trPr>
          <w:trHeight w:val="340" w:hRule="atLeast"/>
        </w:trPr>
        <w:tc>
          <w:tcPr>
            <w:tcW w:type="dxa" w:w="13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8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2866"/>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left"/>
            </w:pPr>
            <w:r>
              <w:rPr>
                <w:rFonts w:ascii="Arial" w:cs="Arial" w:eastAsia="Arial" w:hAnsi="Arial"/>
                <w:color w:val="1F2A37"/>
                <w:sz w:val="18"/>
                <w:szCs w:val="18"/>
              </w:rPr>
              <w:t xml:space="preserve"/>
            </w:r>
          </w:p>
        </w:tc>
        <w:tc>
          <w:tcPr>
            <w:tcW w:type="dxa" w:w="7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75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50"/>
            <w:tcBorders>
              <w:top w:val="single" w:color="D0D8E4" w:sz="4"/>
              <w:left w:val="single" w:color="D0D8E4" w:sz="4"/>
              <w:bottom w:val="single" w:color="D0D8E4" w:sz="4"/>
              <w:right w:val="single" w:color="D0D8E4" w:sz="4"/>
            </w:tcBorders>
            <w:shd w:fill="F2F4F7" w:color="auto" w:val="clear"/>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r>
      <w:tr>
        <w:trPr>
          <w:trHeight w:val="340" w:hRule="atLeast"/>
        </w:trPr>
        <w:tc>
          <w:tcPr>
            <w:tcW w:type="dxa" w:w="13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8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2866"/>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left"/>
            </w:pPr>
            <w:r>
              <w:rPr>
                <w:rFonts w:ascii="Arial" w:cs="Arial" w:eastAsia="Arial" w:hAnsi="Arial"/>
                <w:color w:val="1F2A37"/>
                <w:sz w:val="18"/>
                <w:szCs w:val="18"/>
              </w:rPr>
              <w:t xml:space="preserve"/>
            </w:r>
          </w:p>
        </w:tc>
        <w:tc>
          <w:tcPr>
            <w:tcW w:type="dxa" w:w="7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75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50"/>
            <w:tcBorders>
              <w:top w:val="single" w:color="D0D8E4" w:sz="4"/>
              <w:left w:val="single" w:color="D0D8E4" w:sz="4"/>
              <w:bottom w:val="single" w:color="D0D8E4" w:sz="4"/>
              <w:right w:val="single" w:color="D0D8E4" w:sz="4"/>
            </w:tcBorders>
            <w:shd w:fill="F2F4F7" w:color="auto" w:val="clear"/>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r>
      <w:tr>
        <w:trPr>
          <w:trHeight w:val="340" w:hRule="atLeast"/>
        </w:trPr>
        <w:tc>
          <w:tcPr>
            <w:tcW w:type="dxa" w:w="13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8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2866"/>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left"/>
            </w:pPr>
            <w:r>
              <w:rPr>
                <w:rFonts w:ascii="Arial" w:cs="Arial" w:eastAsia="Arial" w:hAnsi="Arial"/>
                <w:color w:val="1F2A37"/>
                <w:sz w:val="18"/>
                <w:szCs w:val="18"/>
              </w:rPr>
              <w:t xml:space="preserve"/>
            </w:r>
          </w:p>
        </w:tc>
        <w:tc>
          <w:tcPr>
            <w:tcW w:type="dxa" w:w="7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75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50"/>
            <w:tcBorders>
              <w:top w:val="single" w:color="D0D8E4" w:sz="4"/>
              <w:left w:val="single" w:color="D0D8E4" w:sz="4"/>
              <w:bottom w:val="single" w:color="D0D8E4" w:sz="4"/>
              <w:right w:val="single" w:color="D0D8E4" w:sz="4"/>
            </w:tcBorders>
            <w:shd w:fill="F2F4F7" w:color="auto" w:val="clear"/>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r>
      <w:tr>
        <w:trPr>
          <w:trHeight w:val="340" w:hRule="atLeast"/>
        </w:trPr>
        <w:tc>
          <w:tcPr>
            <w:tcW w:type="dxa" w:w="13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8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2866"/>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left"/>
            </w:pPr>
            <w:r>
              <w:rPr>
                <w:rFonts w:ascii="Arial" w:cs="Arial" w:eastAsia="Arial" w:hAnsi="Arial"/>
                <w:color w:val="1F2A37"/>
                <w:sz w:val="18"/>
                <w:szCs w:val="18"/>
              </w:rPr>
              <w:t xml:space="preserve"/>
            </w:r>
          </w:p>
        </w:tc>
        <w:tc>
          <w:tcPr>
            <w:tcW w:type="dxa" w:w="7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75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50"/>
            <w:tcBorders>
              <w:top w:val="single" w:color="D0D8E4" w:sz="4"/>
              <w:left w:val="single" w:color="D0D8E4" w:sz="4"/>
              <w:bottom w:val="single" w:color="D0D8E4" w:sz="4"/>
              <w:right w:val="single" w:color="D0D8E4" w:sz="4"/>
            </w:tcBorders>
            <w:shd w:fill="F2F4F7" w:color="auto" w:val="clear"/>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r>
      <w:tr>
        <w:trPr>
          <w:trHeight w:val="340" w:hRule="atLeast"/>
        </w:trPr>
        <w:tc>
          <w:tcPr>
            <w:tcW w:type="dxa" w:w="13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8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2866"/>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left"/>
            </w:pPr>
            <w:r>
              <w:rPr>
                <w:rFonts w:ascii="Arial" w:cs="Arial" w:eastAsia="Arial" w:hAnsi="Arial"/>
                <w:color w:val="1F2A37"/>
                <w:sz w:val="18"/>
                <w:szCs w:val="18"/>
              </w:rPr>
              <w:t xml:space="preserve"/>
            </w:r>
          </w:p>
        </w:tc>
        <w:tc>
          <w:tcPr>
            <w:tcW w:type="dxa" w:w="7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75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50"/>
            <w:tcBorders>
              <w:top w:val="single" w:color="D0D8E4" w:sz="4"/>
              <w:left w:val="single" w:color="D0D8E4" w:sz="4"/>
              <w:bottom w:val="single" w:color="D0D8E4" w:sz="4"/>
              <w:right w:val="single" w:color="D0D8E4" w:sz="4"/>
            </w:tcBorders>
            <w:shd w:fill="F2F4F7" w:color="auto" w:val="clear"/>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r>
      <w:tr>
        <w:trPr>
          <w:trHeight w:val="340" w:hRule="atLeast"/>
        </w:trPr>
        <w:tc>
          <w:tcPr>
            <w:tcW w:type="dxa" w:w="13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8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2866"/>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left"/>
            </w:pPr>
            <w:r>
              <w:rPr>
                <w:rFonts w:ascii="Arial" w:cs="Arial" w:eastAsia="Arial" w:hAnsi="Arial"/>
                <w:color w:val="1F2A37"/>
                <w:sz w:val="18"/>
                <w:szCs w:val="18"/>
              </w:rPr>
              <w:t xml:space="preserve"/>
            </w:r>
          </w:p>
        </w:tc>
        <w:tc>
          <w:tcPr>
            <w:tcW w:type="dxa" w:w="7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75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50"/>
            <w:tcBorders>
              <w:top w:val="single" w:color="D0D8E4" w:sz="4"/>
              <w:left w:val="single" w:color="D0D8E4" w:sz="4"/>
              <w:bottom w:val="single" w:color="D0D8E4" w:sz="4"/>
              <w:right w:val="single" w:color="D0D8E4" w:sz="4"/>
            </w:tcBorders>
            <w:shd w:fill="F2F4F7" w:color="auto" w:val="clear"/>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r>
      <w:tr>
        <w:trPr>
          <w:trHeight w:val="340" w:hRule="atLeast"/>
        </w:trPr>
        <w:tc>
          <w:tcPr>
            <w:tcW w:type="dxa" w:w="13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8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2866"/>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left"/>
            </w:pPr>
            <w:r>
              <w:rPr>
                <w:rFonts w:ascii="Arial" w:cs="Arial" w:eastAsia="Arial" w:hAnsi="Arial"/>
                <w:color w:val="1F2A37"/>
                <w:sz w:val="18"/>
                <w:szCs w:val="18"/>
              </w:rPr>
              <w:t xml:space="preserve"/>
            </w:r>
          </w:p>
        </w:tc>
        <w:tc>
          <w:tcPr>
            <w:tcW w:type="dxa" w:w="7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75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00"/>
            <w:tcBorders>
              <w:top w:val="single" w:color="D0D8E4" w:sz="4"/>
              <w:left w:val="single" w:color="D0D8E4" w:sz="4"/>
              <w:bottom w:val="single" w:color="D0D8E4" w:sz="4"/>
              <w:right w:val="single" w:color="D0D8E4" w:sz="4"/>
            </w:tcBorders>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c>
          <w:tcPr>
            <w:tcW w:type="dxa" w:w="1050"/>
            <w:tcBorders>
              <w:top w:val="single" w:color="D0D8E4" w:sz="4"/>
              <w:left w:val="single" w:color="D0D8E4" w:sz="4"/>
              <w:bottom w:val="single" w:color="D0D8E4" w:sz="4"/>
              <w:right w:val="single" w:color="D0D8E4" w:sz="4"/>
            </w:tcBorders>
            <w:shd w:fill="F2F4F7" w:color="auto" w:val="clear"/>
            <w:tcMar>
              <w:top w:type="dxa" w:w="40"/>
              <w:left w:type="dxa" w:w="100"/>
              <w:bottom w:type="dxa" w:w="40"/>
              <w:right w:type="dxa" w:w="100"/>
            </w:tcMar>
            <w:vAlign w:val="center"/>
          </w:tcPr>
          <w:p>
            <w:pPr>
              <w:spacing w:after="0" w:before="0"/>
              <w:jc w:val="center"/>
            </w:pPr>
            <w:r>
              <w:rPr>
                <w:rFonts w:ascii="Arial" w:cs="Arial" w:eastAsia="Arial" w:hAnsi="Arial"/>
                <w:color w:val="1F2A37"/>
                <w:sz w:val="18"/>
                <w:szCs w:val="18"/>
              </w:rPr>
              <w:t xml:space="preserve"/>
            </w:r>
          </w:p>
        </w:tc>
      </w:tr>
    </w:tbl>
    <w:p>
      <w:pPr>
        <w:spacing w:after="60" w:before="0"/>
        <w:jc w:val="left"/>
      </w:pPr>
      <w:r>
        <w:rPr>
          <w:rFonts w:ascii="Arial" w:cs="Arial" w:eastAsia="Arial" w:hAnsi="Arial"/>
          <w:color w:val="1F2A37"/>
          <w:sz w:val="18"/>
          <w:szCs w:val="18"/>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500"/>
        <w:gridCol w:w="3700"/>
        <w:gridCol w:w="466"/>
        <w:gridCol w:w="2800"/>
        <w:gridCol w:w="2000"/>
      </w:tblGrid>
      <w:tr>
        <w:tc>
          <w:tcPr>
            <w:tcW w:type="dxa" w:w="5200"/>
            <w:gridSpan w:val="2"/>
            <w:tcBorders>
              <w:top w:val="none" w:color="FFFFFF" w:sz="0"/>
              <w:left w:val="none" w:color="FFFFFF" w:sz="0"/>
              <w:bottom w:val="none" w:color="FFFFFF" w:sz="0"/>
              <w:right w:val="none" w:color="FFFFFF" w:sz="0"/>
            </w:tcBorders>
            <w:tcMar>
              <w:top w:type="dxa" w:w="0"/>
              <w:left w:type="dxa" w:w="100"/>
              <w:bottom w:type="dxa" w:w="0"/>
              <w:right w:type="dxa" w:w="100"/>
            </w:tcMar>
            <w:vAlign w:val="center"/>
          </w:tcPr>
          <w:p>
            <w:pPr>
              <w:spacing w:after="60" w:before="240"/>
              <w:jc w:val="left"/>
            </w:pPr>
            <w:r>
              <w:rPr>
                <w:rFonts w:ascii="Arial" w:cs="Arial" w:eastAsia="Arial" w:hAnsi="Arial"/>
                <w:b/>
                <w:bCs/>
                <w:color w:val="0D8F63"/>
                <w:sz w:val="16"/>
                <w:szCs w:val="16"/>
              </w:rPr>
              <w:t xml:space="preserve">PAYMENT DETAILS</w:t>
            </w:r>
          </w:p>
        </w:tc>
        <w:tc>
          <w:tcPr>
            <w:tcW w:type="dxa" w:w="466"/>
            <w:tcBorders>
              <w:top w:val="none" w:color="FFFFFF" w:sz="0"/>
              <w:left w:val="none" w:color="FFFFFF" w:sz="0"/>
              <w:bottom w:val="none" w:color="FFFFFF" w:sz="0"/>
              <w:right w:val="none" w:color="FFFFFF" w:sz="0"/>
            </w:tcBorders>
            <w:tcMar>
              <w:top w:type="dxa" w:w="0"/>
              <w:left w:type="dxa" w:w="100"/>
              <w:bottom w:type="dxa" w:w="0"/>
              <w:right w:type="dxa" w:w="100"/>
            </w:tcMar>
            <w:vAlign w:val="center"/>
          </w:tcPr>
          <w:p>
            <w:pPr>
              <w:spacing w:after="0" w:before="0"/>
              <w:jc w:val="left"/>
            </w:pPr>
            <w:r>
              <w:rPr>
                <w:rFonts w:ascii="Arial" w:cs="Arial" w:eastAsia="Arial" w:hAnsi="Arial"/>
                <w:color w:val="1F2A37"/>
                <w:sz w:val="18"/>
                <w:szCs w:val="18"/>
              </w:rPr>
              <w:t xml:space="preserve"/>
            </w:r>
          </w:p>
        </w:tc>
        <w:tc>
          <w:tcPr>
            <w:tcW w:type="dxa" w:w="2800"/>
            <w:tcBorders>
              <w:top w:val="none" w:color="FFFFFF" w:sz="0"/>
              <w:left w:val="none" w:color="FFFFFF" w:sz="0"/>
              <w:bottom w:val="none" w:color="FFFFFF" w:sz="0"/>
              <w:right w:val="none" w:color="FFFFFF" w:sz="0"/>
            </w:tcBorders>
            <w:tcMar>
              <w:top w:type="dxa" w:w="0"/>
              <w:left w:type="dxa" w:w="100"/>
              <w:bottom w:type="dxa" w:w="0"/>
              <w:right w:type="dxa" w:w="100"/>
            </w:tcMar>
            <w:vAlign w:val="center"/>
          </w:tcPr>
          <w:p>
            <w:pPr>
              <w:spacing w:after="0" w:before="0"/>
              <w:jc w:val="left"/>
            </w:pPr>
            <w:r>
              <w:rPr>
                <w:rFonts w:ascii="Arial" w:cs="Arial" w:eastAsia="Arial" w:hAnsi="Arial"/>
                <w:color w:val="1F2A37"/>
                <w:sz w:val="18"/>
                <w:szCs w:val="18"/>
              </w:rPr>
              <w:t xml:space="preserve"/>
            </w:r>
          </w:p>
        </w:tc>
        <w:tc>
          <w:tcPr>
            <w:tcW w:type="dxa" w:w="2000"/>
            <w:tcBorders>
              <w:top w:val="none" w:color="FFFFFF" w:sz="0"/>
              <w:left w:val="none" w:color="FFFFFF" w:sz="0"/>
              <w:bottom w:val="none" w:color="FFFFFF" w:sz="0"/>
              <w:right w:val="none" w:color="FFFFFF" w:sz="0"/>
            </w:tcBorders>
            <w:tcMar>
              <w:top w:type="dxa" w:w="0"/>
              <w:left w:type="dxa" w:w="100"/>
              <w:bottom w:type="dxa" w:w="0"/>
              <w:right w:type="dxa" w:w="100"/>
            </w:tcMar>
            <w:vAlign w:val="center"/>
          </w:tcPr>
          <w:p>
            <w:pPr>
              <w:spacing w:after="0" w:before="0"/>
              <w:jc w:val="left"/>
            </w:pPr>
            <w:r>
              <w:rPr>
                <w:rFonts w:ascii="Arial" w:cs="Arial" w:eastAsia="Arial" w:hAnsi="Arial"/>
                <w:color w:val="1F2A37"/>
                <w:sz w:val="18"/>
                <w:szCs w:val="18"/>
              </w:rPr>
              <w:t xml:space="preserve"/>
            </w:r>
          </w:p>
        </w:tc>
      </w:tr>
      <w:tr>
        <w:tc>
          <w:tcPr>
            <w:tcW w:type="dxa" w:w="15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4A5A6A"/>
                <w:sz w:val="16"/>
                <w:szCs w:val="16"/>
              </w:rPr>
              <w:t xml:space="preserve">Account name</w:t>
            </w:r>
          </w:p>
        </w:tc>
        <w:tc>
          <w:tcPr>
            <w:tcW w:type="dxa" w:w="37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8A97A6"/>
                <w:sz w:val="18"/>
                <w:szCs w:val="18"/>
              </w:rPr>
              <w:t xml:space="preserve">[Account name]</w:t>
            </w:r>
          </w:p>
        </w:tc>
        <w:tc>
          <w:tcPr>
            <w:tcW w:type="dxa" w:w="46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1F2A37"/>
                <w:sz w:val="18"/>
                <w:szCs w:val="18"/>
              </w:rPr>
              <w:t xml:space="preserve"/>
            </w:r>
          </w:p>
        </w:tc>
        <w:tc>
          <w:tcPr>
            <w:tcW w:type="dxa" w:w="28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4A5A6A"/>
                <w:sz w:val="17"/>
                <w:szCs w:val="17"/>
              </w:rPr>
              <w:t xml:space="preserve">Subtotal</w:t>
            </w:r>
          </w:p>
        </w:tc>
        <w:tc>
          <w:tcPr>
            <w:tcW w:type="dxa" w:w="2000"/>
            <w:tcBorders>
              <w:top w:val="single" w:color="D0D8E4" w:sz="4"/>
              <w:left w:val="single" w:color="D0D8E4" w:sz="4"/>
              <w:bottom w:val="single" w:color="D0D8E4" w:sz="4"/>
              <w:right w:val="single" w:color="D0D8E4" w:sz="4"/>
            </w:tcBorders>
            <w:shd w:fill="F2F4F7" w:color="auto" w:val="clear"/>
            <w:tcMar>
              <w:top w:type="dxa" w:w="60"/>
              <w:left w:type="dxa" w:w="100"/>
              <w:bottom w:type="dxa" w:w="60"/>
              <w:right w:type="dxa" w:w="100"/>
            </w:tcMar>
            <w:vAlign w:val="center"/>
          </w:tcPr>
          <w:p>
            <w:pPr>
              <w:spacing w:after="0" w:before="0"/>
              <w:jc w:val="right"/>
            </w:pPr>
            <w:r>
              <w:rPr>
                <w:rFonts w:ascii="Arial" w:cs="Arial" w:eastAsia="Arial" w:hAnsi="Arial"/>
                <w:color w:val="1F2A37"/>
                <w:sz w:val="17"/>
                <w:szCs w:val="17"/>
              </w:rPr>
              <w:t xml:space="preserve">$0.00</w:t>
            </w:r>
          </w:p>
        </w:tc>
      </w:tr>
      <w:tr>
        <w:tc>
          <w:tcPr>
            <w:tcW w:type="dxa" w:w="15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4A5A6A"/>
                <w:sz w:val="16"/>
                <w:szCs w:val="16"/>
              </w:rPr>
              <w:t xml:space="preserve">BSB</w:t>
            </w:r>
          </w:p>
        </w:tc>
        <w:tc>
          <w:tcPr>
            <w:tcW w:type="dxa" w:w="37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8A97A6"/>
                <w:sz w:val="18"/>
                <w:szCs w:val="18"/>
              </w:rPr>
              <w:t xml:space="preserve">[000-000]</w:t>
            </w:r>
          </w:p>
        </w:tc>
        <w:tc>
          <w:tcPr>
            <w:tcW w:type="dxa" w:w="46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1F2A37"/>
                <w:sz w:val="18"/>
                <w:szCs w:val="18"/>
              </w:rPr>
              <w:t xml:space="preserve"/>
            </w:r>
          </w:p>
        </w:tc>
        <w:tc>
          <w:tcPr>
            <w:tcW w:type="dxa" w:w="28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4A5A6A"/>
                <w:sz w:val="17"/>
                <w:szCs w:val="17"/>
              </w:rPr>
              <w:t xml:space="preserve">GST (10% on lines marked GST)</w:t>
            </w:r>
          </w:p>
        </w:tc>
        <w:tc>
          <w:tcPr>
            <w:tcW w:type="dxa" w:w="2000"/>
            <w:tcBorders>
              <w:top w:val="single" w:color="D0D8E4" w:sz="4"/>
              <w:left w:val="single" w:color="D0D8E4" w:sz="4"/>
              <w:bottom w:val="single" w:color="D0D8E4" w:sz="4"/>
              <w:right w:val="single" w:color="D0D8E4" w:sz="4"/>
            </w:tcBorders>
            <w:shd w:fill="F2F4F7" w:color="auto" w:val="clear"/>
            <w:tcMar>
              <w:top w:type="dxa" w:w="60"/>
              <w:left w:type="dxa" w:w="100"/>
              <w:bottom w:type="dxa" w:w="60"/>
              <w:right w:type="dxa" w:w="100"/>
            </w:tcMar>
            <w:vAlign w:val="center"/>
          </w:tcPr>
          <w:p>
            <w:pPr>
              <w:spacing w:after="0" w:before="0"/>
              <w:jc w:val="right"/>
            </w:pPr>
            <w:r>
              <w:rPr>
                <w:rFonts w:ascii="Arial" w:cs="Arial" w:eastAsia="Arial" w:hAnsi="Arial"/>
                <w:color w:val="1F2A37"/>
                <w:sz w:val="17"/>
                <w:szCs w:val="17"/>
              </w:rPr>
              <w:t xml:space="preserve">$0.00</w:t>
            </w:r>
          </w:p>
        </w:tc>
      </w:tr>
      <w:tr>
        <w:tc>
          <w:tcPr>
            <w:tcW w:type="dxa" w:w="15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4A5A6A"/>
                <w:sz w:val="16"/>
                <w:szCs w:val="16"/>
              </w:rPr>
              <w:t xml:space="preserve">Account no.</w:t>
            </w:r>
          </w:p>
        </w:tc>
        <w:tc>
          <w:tcPr>
            <w:tcW w:type="dxa" w:w="37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8A97A6"/>
                <w:sz w:val="18"/>
                <w:szCs w:val="18"/>
              </w:rPr>
              <w:t xml:space="preserve">[00000000]</w:t>
            </w:r>
          </w:p>
        </w:tc>
        <w:tc>
          <w:tcPr>
            <w:tcW w:type="dxa" w:w="46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1F2A37"/>
                <w:sz w:val="18"/>
                <w:szCs w:val="18"/>
              </w:rPr>
              <w:t xml:space="preserve"/>
            </w:r>
          </w:p>
        </w:tc>
        <w:tc>
          <w:tcPr>
            <w:tcW w:type="dxa" w:w="28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b/>
                <w:bCs/>
                <w:color w:val="0F2244"/>
                <w:sz w:val="20"/>
                <w:szCs w:val="20"/>
              </w:rPr>
              <w:t xml:space="preserve">TOTAL DUE</w:t>
            </w:r>
          </w:p>
        </w:tc>
        <w:tc>
          <w:tcPr>
            <w:tcW w:type="dxa" w:w="2000"/>
            <w:tcBorders>
              <w:top w:val="single" w:color="D0D8E4" w:sz="4"/>
              <w:left w:val="single" w:color="D0D8E4" w:sz="4"/>
              <w:bottom w:val="single" w:color="D0D8E4" w:sz="4"/>
              <w:right w:val="single" w:color="D0D8E4" w:sz="4"/>
            </w:tcBorders>
            <w:shd w:fill="0F2244" w:color="auto" w:val="clear"/>
            <w:tcMar>
              <w:top w:type="dxa" w:w="60"/>
              <w:left w:type="dxa" w:w="100"/>
              <w:bottom w:type="dxa" w:w="60"/>
              <w:right w:type="dxa" w:w="100"/>
            </w:tcMar>
            <w:vAlign w:val="center"/>
          </w:tcPr>
          <w:p>
            <w:pPr>
              <w:spacing w:after="0" w:before="0"/>
              <w:jc w:val="right"/>
            </w:pPr>
            <w:r>
              <w:rPr>
                <w:rFonts w:ascii="Arial" w:cs="Arial" w:eastAsia="Arial" w:hAnsi="Arial"/>
                <w:b/>
                <w:bCs/>
                <w:color w:val="FFFFFF"/>
                <w:sz w:val="20"/>
                <w:szCs w:val="20"/>
              </w:rPr>
              <w:t xml:space="preserve">$0.00</w:t>
            </w:r>
          </w:p>
        </w:tc>
      </w:tr>
      <w:tr>
        <w:tc>
          <w:tcPr>
            <w:tcW w:type="dxa" w:w="15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4A5A6A"/>
                <w:sz w:val="16"/>
                <w:szCs w:val="16"/>
              </w:rPr>
              <w:t xml:space="preserve">Reference</w:t>
            </w:r>
          </w:p>
        </w:tc>
        <w:tc>
          <w:tcPr>
            <w:tcW w:type="dxa" w:w="3700"/>
            <w:tcBorders>
              <w:top w:val="none" w:color="FFFFFF" w:sz="0"/>
              <w:left w:val="none" w:color="FFFFFF" w:sz="0"/>
              <w:bottom w:val="single" w:color="D0D8E4" w:sz="4"/>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8A97A6"/>
                <w:sz w:val="18"/>
                <w:szCs w:val="18"/>
              </w:rPr>
              <w:t xml:space="preserve">[Use the invoice number]</w:t>
            </w:r>
          </w:p>
        </w:tc>
        <w:tc>
          <w:tcPr>
            <w:tcW w:type="dxa" w:w="46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left"/>
            </w:pPr>
            <w:r>
              <w:rPr>
                <w:rFonts w:ascii="Arial" w:cs="Arial" w:eastAsia="Arial" w:hAnsi="Arial"/>
                <w:color w:val="1F2A37"/>
                <w:sz w:val="18"/>
                <w:szCs w:val="18"/>
              </w:rPr>
              <w:t xml:space="preserve"/>
            </w:r>
          </w:p>
        </w:tc>
        <w:tc>
          <w:tcPr>
            <w:tcW w:type="dxa" w:w="28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4A5A6A"/>
                <w:sz w:val="17"/>
                <w:szCs w:val="17"/>
              </w:rPr>
              <w:t xml:space="preserve"/>
            </w:r>
          </w:p>
        </w:tc>
        <w:tc>
          <w:tcPr>
            <w:tcW w:type="dxa" w:w="200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spacing w:after="0" w:before="0"/>
              <w:jc w:val="right"/>
            </w:pPr>
            <w:r>
              <w:rPr>
                <w:rFonts w:ascii="Arial" w:cs="Arial" w:eastAsia="Arial" w:hAnsi="Arial"/>
                <w:color w:val="1F2A37"/>
                <w:sz w:val="17"/>
                <w:szCs w:val="17"/>
              </w:rPr>
              <w:t xml:space="preserve"/>
            </w:r>
          </w:p>
        </w:tc>
      </w:tr>
    </w:tbl>
    <w:p>
      <w:pPr>
        <w:spacing w:after="0" w:before="240"/>
        <w:jc w:val="left"/>
      </w:pPr>
      <w:r>
        <w:rPr>
          <w:rFonts w:ascii="Arial" w:cs="Arial" w:eastAsia="Arial" w:hAnsi="Arial"/>
          <w:color w:val="4A5A6A"/>
          <w:sz w:val="15"/>
          <w:szCs w:val="15"/>
        </w:rPr>
        <w:t xml:space="preserve">Supports marked GST-free are reasonable and necessary supports under the participant's NDIS plan and our written service agreement. Prices are within the limits in the current NDIS Pricing Arrangements and Price Limits.</w:t>
      </w:r>
    </w:p>
    <w:p>
      <w:pPr>
        <w:spacing w:after="0" w:before="300"/>
        <w:jc w:val="center"/>
      </w:pPr>
      <w:r>
        <w:rPr>
          <w:rFonts w:ascii="Arial" w:cs="Arial" w:eastAsia="Arial" w:hAnsi="Arial"/>
          <w:i/>
          <w:iCs/>
          <w:color w:val="0D8F63"/>
          <w:sz w:val="15"/>
          <w:szCs w:val="15"/>
        </w:rPr>
        <w:t xml:space="preserve">Free NDIS invoice template from Simplo. Prefer not to type codes and rates? Simplo builds this invoice from your sessions: simplo.com.au</w:t>
      </w:r>
    </w:p>
    <w:p>
      <w:r>
        <w:br w:type="page"/>
      </w:r>
    </w:p>
    <w:p>
      <w:pPr>
        <w:spacing w:after="40" w:before="0"/>
        <w:jc w:val="left"/>
      </w:pPr>
      <w:r>
        <w:rPr>
          <w:rFonts w:ascii="Arial" w:cs="Arial" w:eastAsia="Arial" w:hAnsi="Arial"/>
          <w:b/>
          <w:bCs/>
          <w:color w:val="0F2244"/>
          <w:sz w:val="34"/>
          <w:szCs w:val="34"/>
        </w:rPr>
        <w:t xml:space="preserve">How to use this template</w:t>
      </w:r>
    </w:p>
    <w:p>
      <w:pPr>
        <w:spacing w:after="120" w:before="0"/>
        <w:jc w:val="left"/>
      </w:pPr>
      <w:r>
        <w:rPr>
          <w:rFonts w:ascii="Arial" w:cs="Arial" w:eastAsia="Arial" w:hAnsi="Arial"/>
          <w:b/>
          <w:bCs/>
          <w:color w:val="B45309"/>
          <w:sz w:val="18"/>
          <w:szCs w:val="18"/>
        </w:rPr>
        <w:t xml:space="preserve">Delete this page before you send your invoice.</w:t>
      </w:r>
    </w:p>
    <w:p>
      <w:pPr>
        <w:spacing w:after="80" w:before="240"/>
        <w:jc w:val="left"/>
      </w:pPr>
      <w:r>
        <w:rPr>
          <w:rFonts w:ascii="Arial" w:cs="Arial" w:eastAsia="Arial" w:hAnsi="Arial"/>
          <w:b/>
          <w:bCs/>
          <w:color w:val="0D8F63"/>
          <w:sz w:val="22"/>
          <w:szCs w:val="22"/>
        </w:rPr>
        <w:t xml:space="preserve">Filling it in</w:t>
      </w:r>
    </w:p>
    <w:p>
      <w:pPr>
        <w:pStyle w:val="ListParagraph"/>
        <w:numPr>
          <w:ilvl w:val="0"/>
          <w:numId w:val="2"/>
        </w:numPr>
        <w:spacing w:after="60"/>
      </w:pPr>
      <w:r>
        <w:rPr>
          <w:rFonts w:ascii="Arial" w:cs="Arial" w:eastAsia="Arial" w:hAnsi="Arial"/>
          <w:color w:val="1F2A37"/>
          <w:sz w:val="19"/>
          <w:szCs w:val="19"/>
        </w:rPr>
        <w:t xml:space="preserve">Replace every grey [bracketed] placeholder with your own details. Delete the example in the first support row.</w:t>
      </w:r>
    </w:p>
    <w:p>
      <w:pPr>
        <w:pStyle w:val="ListParagraph"/>
        <w:numPr>
          <w:ilvl w:val="0"/>
          <w:numId w:val="2"/>
        </w:numPr>
        <w:spacing w:after="60"/>
      </w:pPr>
      <w:r>
        <w:rPr>
          <w:rFonts w:ascii="Arial" w:cs="Arial" w:eastAsia="Arial" w:hAnsi="Arial"/>
          <w:color w:val="1F2A37"/>
          <w:sz w:val="19"/>
          <w:szCs w:val="19"/>
        </w:rPr>
        <w:t xml:space="preserve">Add your business name, ABN and contact details once, then save a copy as your master template.</w:t>
      </w:r>
    </w:p>
    <w:p>
      <w:pPr>
        <w:pStyle w:val="ListParagraph"/>
        <w:numPr>
          <w:ilvl w:val="0"/>
          <w:numId w:val="2"/>
        </w:numPr>
        <w:spacing w:after="60"/>
      </w:pPr>
      <w:r>
        <w:rPr>
          <w:rFonts w:ascii="Arial" w:cs="Arial" w:eastAsia="Arial" w:hAnsi="Arial"/>
          <w:color w:val="1F2A37"/>
          <w:sz w:val="19"/>
          <w:szCs w:val="19"/>
        </w:rPr>
        <w:t xml:space="preserve">For each invoice, use a new invoice number and update the dates, participant and supports.</w:t>
      </w:r>
    </w:p>
    <w:p>
      <w:pPr>
        <w:pStyle w:val="ListParagraph"/>
        <w:numPr>
          <w:ilvl w:val="0"/>
          <w:numId w:val="2"/>
        </w:numPr>
        <w:spacing w:after="60"/>
      </w:pPr>
      <w:r>
        <w:rPr>
          <w:rFonts w:ascii="Arial" w:cs="Arial" w:eastAsia="Arial" w:hAnsi="Arial"/>
          <w:color w:val="1F2A37"/>
          <w:sz w:val="19"/>
          <w:szCs w:val="19"/>
        </w:rPr>
        <w:t xml:space="preserve">Add one row per support per date. Don't use a date range such as 1 to 14 October.</w:t>
      </w:r>
    </w:p>
    <w:p>
      <w:pPr>
        <w:pStyle w:val="ListParagraph"/>
        <w:numPr>
          <w:ilvl w:val="0"/>
          <w:numId w:val="2"/>
        </w:numPr>
        <w:spacing w:after="60"/>
      </w:pPr>
      <w:r>
        <w:rPr>
          <w:rFonts w:ascii="Arial" w:cs="Arial" w:eastAsia="Arial" w:hAnsi="Arial"/>
          <w:color w:val="1F2A37"/>
          <w:sz w:val="19"/>
          <w:szCs w:val="19"/>
        </w:rPr>
        <w:t xml:space="preserve">Put travel on its own row, using the provider travel item that matches the support.</w:t>
      </w:r>
    </w:p>
    <w:p>
      <w:pPr>
        <w:pStyle w:val="ListParagraph"/>
        <w:numPr>
          <w:ilvl w:val="0"/>
          <w:numId w:val="2"/>
        </w:numPr>
        <w:spacing w:after="60"/>
      </w:pPr>
      <w:r>
        <w:rPr>
          <w:rFonts w:ascii="Arial" w:cs="Arial" w:eastAsia="Arial" w:hAnsi="Arial"/>
          <w:color w:val="1F2A37"/>
          <w:sz w:val="19"/>
          <w:szCs w:val="19"/>
        </w:rPr>
        <w:t xml:space="preserve">If a shift crosses rate bands (for example 2pm to 10pm on a weekday), split it into daytime and evening rows.</w:t>
      </w:r>
    </w:p>
    <w:p>
      <w:pPr>
        <w:pStyle w:val="ListParagraph"/>
        <w:numPr>
          <w:ilvl w:val="0"/>
          <w:numId w:val="2"/>
        </w:numPr>
        <w:spacing w:after="60"/>
      </w:pPr>
      <w:r>
        <w:rPr>
          <w:rFonts w:ascii="Arial" w:cs="Arial" w:eastAsia="Arial" w:hAnsi="Arial"/>
          <w:color w:val="1F2A37"/>
          <w:sz w:val="19"/>
          <w:szCs w:val="19"/>
        </w:rPr>
        <w:t xml:space="preserve">Work out each Amount (Qty x Rate), then the Subtotal and Total. The Excel version does this for you.</w:t>
      </w:r>
    </w:p>
    <w:p>
      <w:pPr>
        <w:pStyle w:val="ListParagraph"/>
        <w:numPr>
          <w:ilvl w:val="0"/>
          <w:numId w:val="2"/>
        </w:numPr>
        <w:spacing w:after="60"/>
      </w:pPr>
      <w:r>
        <w:rPr>
          <w:rFonts w:ascii="Arial" w:cs="Arial" w:eastAsia="Arial" w:hAnsi="Arial"/>
          <w:color w:val="1F2A37"/>
          <w:sz w:val="19"/>
          <w:szCs w:val="19"/>
        </w:rPr>
        <w:t xml:space="preserve">Save as PDF (File, Save As, PDF) and email it to the plan manager or self-managed participant.</w:t>
      </w:r>
    </w:p>
    <w:p>
      <w:pPr>
        <w:spacing w:after="80" w:before="240"/>
        <w:jc w:val="left"/>
      </w:pPr>
      <w:r>
        <w:rPr>
          <w:rFonts w:ascii="Arial" w:cs="Arial" w:eastAsia="Arial" w:hAnsi="Arial"/>
          <w:b/>
          <w:bCs/>
          <w:color w:val="0D8F63"/>
          <w:sz w:val="22"/>
          <w:szCs w:val="22"/>
        </w:rPr>
        <w:t xml:space="preserve">Before you send: quick checklist</w:t>
      </w:r>
    </w:p>
    <w:p>
      <w:pPr>
        <w:pStyle w:val="ListParagraph"/>
        <w:numPr>
          <w:ilvl w:val="0"/>
          <w:numId w:val="3"/>
        </w:numPr>
        <w:spacing w:after="50"/>
      </w:pPr>
      <w:r>
        <w:rPr>
          <w:rFonts w:ascii="Arial" w:cs="Arial" w:eastAsia="Arial" w:hAnsi="Arial"/>
          <w:color w:val="1F2A37"/>
          <w:sz w:val="19"/>
          <w:szCs w:val="19"/>
        </w:rPr>
        <w:t xml:space="preserve">Your business name, ABN and contact details</w:t>
      </w:r>
    </w:p>
    <w:p>
      <w:pPr>
        <w:pStyle w:val="ListParagraph"/>
        <w:numPr>
          <w:ilvl w:val="0"/>
          <w:numId w:val="3"/>
        </w:numPr>
        <w:spacing w:after="50"/>
      </w:pPr>
      <w:r>
        <w:rPr>
          <w:rFonts w:ascii="Arial" w:cs="Arial" w:eastAsia="Arial" w:hAnsi="Arial"/>
          <w:color w:val="1F2A37"/>
          <w:sz w:val="19"/>
          <w:szCs w:val="19"/>
        </w:rPr>
        <w:t xml:space="preserve">A unique invoice number, invoice date and due date</w:t>
      </w:r>
    </w:p>
    <w:p>
      <w:pPr>
        <w:pStyle w:val="ListParagraph"/>
        <w:numPr>
          <w:ilvl w:val="0"/>
          <w:numId w:val="3"/>
        </w:numPr>
        <w:spacing w:after="50"/>
      </w:pPr>
      <w:r>
        <w:rPr>
          <w:rFonts w:ascii="Arial" w:cs="Arial" w:eastAsia="Arial" w:hAnsi="Arial"/>
          <w:color w:val="1F2A37"/>
          <w:sz w:val="19"/>
          <w:szCs w:val="19"/>
        </w:rPr>
        <w:t xml:space="preserve">Participant's full name and 9-digit NDIS number (one participant per invoice)</w:t>
      </w:r>
    </w:p>
    <w:p>
      <w:pPr>
        <w:pStyle w:val="ListParagraph"/>
        <w:numPr>
          <w:ilvl w:val="0"/>
          <w:numId w:val="3"/>
        </w:numPr>
        <w:spacing w:after="50"/>
      </w:pPr>
      <w:r>
        <w:rPr>
          <w:rFonts w:ascii="Arial" w:cs="Arial" w:eastAsia="Arial" w:hAnsi="Arial"/>
          <w:color w:val="1F2A37"/>
          <w:sz w:val="19"/>
          <w:szCs w:val="19"/>
        </w:rPr>
        <w:t xml:space="preserve">One row per date, with the correct support item number from the current Pricing Arrangements</w:t>
      </w:r>
    </w:p>
    <w:p>
      <w:pPr>
        <w:pStyle w:val="ListParagraph"/>
        <w:numPr>
          <w:ilvl w:val="0"/>
          <w:numId w:val="3"/>
        </w:numPr>
        <w:spacing w:after="50"/>
      </w:pPr>
      <w:r>
        <w:rPr>
          <w:rFonts w:ascii="Arial" w:cs="Arial" w:eastAsia="Arial" w:hAnsi="Arial"/>
          <w:color w:val="1F2A37"/>
          <w:sz w:val="19"/>
          <w:szCs w:val="19"/>
        </w:rPr>
        <w:t xml:space="preserve">Rates at or below the NDIS price limit for each item</w:t>
      </w:r>
    </w:p>
    <w:p>
      <w:pPr>
        <w:pStyle w:val="ListParagraph"/>
        <w:numPr>
          <w:ilvl w:val="0"/>
          <w:numId w:val="3"/>
        </w:numPr>
        <w:spacing w:after="50"/>
      </w:pPr>
      <w:r>
        <w:rPr>
          <w:rFonts w:ascii="Arial" w:cs="Arial" w:eastAsia="Arial" w:hAnsi="Arial"/>
          <w:color w:val="1F2A37"/>
          <w:sz w:val="19"/>
          <w:szCs w:val="19"/>
        </w:rPr>
        <w:t xml:space="preserve">Travel on its own row</w:t>
      </w:r>
    </w:p>
    <w:p>
      <w:pPr>
        <w:pStyle w:val="ListParagraph"/>
        <w:numPr>
          <w:ilvl w:val="0"/>
          <w:numId w:val="3"/>
        </w:numPr>
        <w:spacing w:after="50"/>
      </w:pPr>
      <w:r>
        <w:rPr>
          <w:rFonts w:ascii="Arial" w:cs="Arial" w:eastAsia="Arial" w:hAnsi="Arial"/>
          <w:color w:val="1F2A37"/>
          <w:sz w:val="19"/>
          <w:szCs w:val="19"/>
        </w:rPr>
        <w:t xml:space="preserve">GST-free shown for NDIS supports (only charge GST if you're registered and the support isn't GST-free)</w:t>
      </w:r>
    </w:p>
    <w:p>
      <w:pPr>
        <w:pStyle w:val="ListParagraph"/>
        <w:numPr>
          <w:ilvl w:val="0"/>
          <w:numId w:val="3"/>
        </w:numPr>
        <w:spacing w:after="50"/>
      </w:pPr>
      <w:r>
        <w:rPr>
          <w:rFonts w:ascii="Arial" w:cs="Arial" w:eastAsia="Arial" w:hAnsi="Arial"/>
          <w:color w:val="1F2A37"/>
          <w:sz w:val="19"/>
          <w:szCs w:val="19"/>
        </w:rPr>
        <w:t xml:space="preserve">Your bank account name, BSB and account number</w:t>
      </w:r>
    </w:p>
    <w:p>
      <w:pPr>
        <w:spacing w:after="80" w:before="240"/>
        <w:jc w:val="left"/>
      </w:pPr>
      <w:r>
        <w:rPr>
          <w:rFonts w:ascii="Arial" w:cs="Arial" w:eastAsia="Arial" w:hAnsi="Arial"/>
          <w:b/>
          <w:bCs/>
          <w:color w:val="0D8F63"/>
          <w:sz w:val="22"/>
          <w:szCs w:val="22"/>
        </w:rPr>
        <w:t xml:space="preserve">Good to know</w:t>
      </w:r>
    </w:p>
    <w:p>
      <w:pPr>
        <w:spacing w:after="80" w:before="0"/>
        <w:jc w:val="left"/>
      </w:pPr>
      <w:r>
        <w:rPr>
          <w:rFonts w:ascii="Arial" w:cs="Arial" w:eastAsia="Arial" w:hAnsi="Arial"/>
          <w:color w:val="1F2A37"/>
          <w:sz w:val="19"/>
          <w:szCs w:val="19"/>
        </w:rPr>
        <w:t xml:space="preserve">Support item numbers and price limits come from the NDIS Pricing Arrangements and Price Limits, updated every July: ndis.gov.au/providers/pricing-arrangements</w:t>
      </w:r>
    </w:p>
    <w:p>
      <w:pPr>
        <w:spacing w:after="80" w:before="0"/>
        <w:jc w:val="left"/>
      </w:pPr>
      <w:r>
        <w:rPr>
          <w:rFonts w:ascii="Arial" w:cs="Arial" w:eastAsia="Arial" w:hAnsi="Arial"/>
          <w:color w:val="1F2A37"/>
          <w:sz w:val="19"/>
          <w:szCs w:val="19"/>
        </w:rPr>
        <w:t xml:space="preserve">New NDIS laws shorten the time to claim to 90 days from the date of service, expected from 1 December 2026. Invoice weekly or fortnightly.</w:t>
      </w:r>
    </w:p>
    <w:p>
      <w:pPr>
        <w:spacing w:after="80" w:before="0"/>
        <w:jc w:val="left"/>
      </w:pPr>
      <w:r>
        <w:rPr>
          <w:rFonts w:ascii="Arial" w:cs="Arial" w:eastAsia="Arial" w:hAnsi="Arial"/>
          <w:color w:val="1F2A37"/>
          <w:sz w:val="19"/>
          <w:szCs w:val="19"/>
        </w:rPr>
        <w:t xml:space="preserve">Full guide: simplo.com.au/ndis-invoicing-guide</w:t>
      </w:r>
    </w:p>
    <w:p>
      <w:pPr>
        <w:spacing w:after="80" w:before="0"/>
        <w:jc w:val="left"/>
      </w:pPr>
      <w:r>
        <w:rPr>
          <w:rFonts w:ascii="Arial" w:cs="Arial" w:eastAsia="Arial" w:hAnsi="Arial"/>
          <w:i/>
          <w:iCs/>
          <w:color w:val="4A5A6A"/>
          <w:sz w:val="17"/>
          <w:szCs w:val="17"/>
        </w:rPr>
        <w:t xml:space="preserve">This template is general information only, not legal, tax or financial advice.</w:t>
      </w:r>
    </w:p>
    <w:p>
      <w:pPr>
        <w:spacing w:after="80" w:before="240"/>
        <w:jc w:val="left"/>
      </w:pPr>
      <w:r>
        <w:rPr>
          <w:rFonts w:ascii="Arial" w:cs="Arial" w:eastAsia="Arial" w:hAnsi="Arial"/>
          <w:b/>
          <w:bCs/>
          <w:color w:val="0D8F63"/>
          <w:sz w:val="22"/>
          <w:szCs w:val="22"/>
        </w:rPr>
        <w:t xml:space="preserve">Tired of typing codes and rates?</w:t>
      </w:r>
    </w:p>
    <w:p>
      <w:pPr>
        <w:spacing w:after="80" w:before="0"/>
        <w:jc w:val="left"/>
      </w:pPr>
      <w:r>
        <w:rPr>
          <w:rFonts w:ascii="Arial" w:cs="Arial" w:eastAsia="Arial" w:hAnsi="Arial"/>
          <w:color w:val="1F2A37"/>
          <w:sz w:val="19"/>
          <w:szCs w:val="19"/>
        </w:rPr>
        <w:t xml:space="preserve">Simplo is NDIS invoicing software that builds this invoice from your sessions, with the price limits built in, travel on its own line, shifts split across rate bands, and Xero or QuickBooks sync. Try it free for 30 days at simplo.com.au</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00"/>
      </w:pPr>
    </w:lvl>
  </w:abstractNum>
  <w:abstractNum w:abstractNumId="3" w15:restartNumberingAfterBreak="0">
    <w:multiLevelType w:val="hybridMultilevel"/>
    <w:lvl w:ilvl="0" w15:tentative="1">
      <w:start w:val="1"/>
      <w:numFmt w:val="bullet"/>
      <w:lvlText w:val="☐"/>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NDIS Invoice Template</dc:title>
  <dc:creator>Simplo</dc:creator>
  <cp:lastModifiedBy>Un-named</cp:lastModifiedBy>
  <cp:revision>1</cp:revision>
  <dcterms:created xsi:type="dcterms:W3CDTF">2026-10-12T04:39:14.833Z</dcterms:created>
  <dcterms:modified xsi:type="dcterms:W3CDTF">2026-10-12T04:39:14.834Z</dcterms:modified>
</cp:coreProperties>
</file>

<file path=docProps/custom.xml><?xml version="1.0" encoding="utf-8"?>
<Properties xmlns="http://schemas.openxmlformats.org/officeDocument/2006/custom-properties" xmlns:vt="http://schemas.openxmlformats.org/officeDocument/2006/docPropsVTypes"/>
</file>